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3B0" w:rsidRDefault="002723B0" w:rsidP="002723B0">
      <w:pPr>
        <w:jc w:val="center"/>
        <w:rPr>
          <w:rFonts w:ascii="Tempus Sans ITC" w:hAnsi="Tempus Sans ITC"/>
          <w:sz w:val="28"/>
          <w:szCs w:val="28"/>
          <w:lang w:val="fr-CA"/>
        </w:rPr>
      </w:pPr>
      <w:r>
        <w:rPr>
          <w:rFonts w:ascii="Tempus Sans ITC" w:hAnsi="Tempus Sans ITC"/>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7" type="#_x0000_t13" style="position:absolute;left:0;text-align:left;margin-left:348.75pt;margin-top:-.75pt;width:40.5pt;height:16.5pt;z-index:251659264"/>
        </w:pict>
      </w:r>
      <w:r>
        <w:rPr>
          <w:rFonts w:ascii="Tempus Sans ITC" w:hAnsi="Tempus Sans ITC"/>
          <w:noProof/>
          <w:sz w:val="28"/>
          <w:szCs w:val="28"/>
        </w:rPr>
        <w:pi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_x0000_s1026" type="#_x0000_t188" style="position:absolute;left:0;text-align:left;margin-left:137.25pt;margin-top:-36.75pt;width:198.75pt;height:57.75pt;z-index:251658240">
            <v:textbox>
              <w:txbxContent>
                <w:p w:rsidR="002723B0" w:rsidRPr="00C472C8" w:rsidRDefault="002723B0" w:rsidP="002723B0">
                  <w:pPr>
                    <w:ind w:left="720"/>
                    <w:rPr>
                      <w:rFonts w:ascii="Tempus Sans ITC" w:hAnsi="Tempus Sans ITC"/>
                      <w:b/>
                      <w:i/>
                      <w:sz w:val="32"/>
                    </w:rPr>
                  </w:pPr>
                  <w:r w:rsidRPr="00E474C7">
                    <w:rPr>
                      <w:sz w:val="32"/>
                    </w:rPr>
                    <w:t xml:space="preserve">      </w:t>
                  </w:r>
                  <w:r w:rsidRPr="00C472C8">
                    <w:rPr>
                      <w:rFonts w:ascii="Tempus Sans ITC" w:hAnsi="Tempus Sans ITC"/>
                      <w:b/>
                      <w:i/>
                      <w:sz w:val="32"/>
                    </w:rPr>
                    <w:t>Le Rapport</w:t>
                  </w:r>
                </w:p>
              </w:txbxContent>
            </v:textbox>
          </v:shape>
        </w:pict>
      </w:r>
      <w:r>
        <w:rPr>
          <w:rFonts w:ascii="Tempus Sans ITC" w:hAnsi="Tempus Sans ITC"/>
          <w:sz w:val="28"/>
          <w:szCs w:val="28"/>
          <w:lang w:val="fr-CA"/>
        </w:rPr>
        <w:tab/>
      </w:r>
      <w:r>
        <w:rPr>
          <w:rFonts w:ascii="Tempus Sans ITC" w:hAnsi="Tempus Sans ITC"/>
          <w:sz w:val="28"/>
          <w:szCs w:val="28"/>
          <w:lang w:val="fr-CA"/>
        </w:rPr>
        <w:tab/>
      </w:r>
      <w:r>
        <w:rPr>
          <w:rFonts w:ascii="Tempus Sans ITC" w:hAnsi="Tempus Sans ITC"/>
          <w:sz w:val="28"/>
          <w:szCs w:val="28"/>
          <w:lang w:val="fr-CA"/>
        </w:rPr>
        <w:tab/>
      </w:r>
      <w:r>
        <w:rPr>
          <w:rFonts w:ascii="Tempus Sans ITC" w:hAnsi="Tempus Sans ITC"/>
          <w:sz w:val="28"/>
          <w:szCs w:val="28"/>
          <w:lang w:val="fr-CA"/>
        </w:rPr>
        <w:tab/>
      </w:r>
      <w:r>
        <w:rPr>
          <w:rFonts w:ascii="Tempus Sans ITC" w:hAnsi="Tempus Sans ITC"/>
          <w:sz w:val="28"/>
          <w:szCs w:val="28"/>
          <w:lang w:val="fr-CA"/>
        </w:rPr>
        <w:tab/>
      </w:r>
      <w:r>
        <w:rPr>
          <w:rFonts w:ascii="Tempus Sans ITC" w:hAnsi="Tempus Sans ITC"/>
          <w:sz w:val="28"/>
          <w:szCs w:val="28"/>
          <w:lang w:val="fr-CA"/>
        </w:rPr>
        <w:tab/>
      </w:r>
      <w:r>
        <w:rPr>
          <w:rFonts w:ascii="Tempus Sans ITC" w:hAnsi="Tempus Sans ITC"/>
          <w:sz w:val="28"/>
          <w:szCs w:val="28"/>
          <w:lang w:val="fr-CA"/>
        </w:rPr>
        <w:tab/>
        <w:t xml:space="preserve">                         </w:t>
      </w:r>
      <w:r w:rsidRPr="00C472C8">
        <w:rPr>
          <w:rFonts w:ascii="Tempus Sans ITC" w:hAnsi="Tempus Sans ITC"/>
          <w:lang w:val="fr-CA"/>
        </w:rPr>
        <w:t>Nom</w:t>
      </w:r>
      <w:r>
        <w:rPr>
          <w:rFonts w:ascii="Tempus Sans ITC" w:hAnsi="Tempus Sans ITC"/>
          <w:sz w:val="28"/>
          <w:szCs w:val="28"/>
          <w:lang w:val="fr-CA"/>
        </w:rPr>
        <w:t> :</w:t>
      </w:r>
    </w:p>
    <w:p w:rsidR="002723B0" w:rsidRPr="00C472C8" w:rsidRDefault="002723B0" w:rsidP="002723B0">
      <w:pPr>
        <w:jc w:val="center"/>
        <w:rPr>
          <w:rFonts w:ascii="Tempus Sans ITC" w:hAnsi="Tempus Sans ITC"/>
          <w:lang w:val="fr-CA"/>
        </w:rPr>
      </w:pPr>
      <w:r>
        <w:rPr>
          <w:rFonts w:ascii="Tempus Sans ITC" w:hAnsi="Tempus Sans ITC"/>
          <w:sz w:val="28"/>
          <w:szCs w:val="28"/>
          <w:lang w:val="fr-CA"/>
        </w:rPr>
        <w:t>P</w:t>
      </w:r>
      <w:r w:rsidRPr="00C472C8">
        <w:rPr>
          <w:rFonts w:ascii="Tempus Sans ITC" w:hAnsi="Tempus Sans ITC"/>
          <w:lang w:val="fr-CA"/>
        </w:rPr>
        <w:t>our votre rapport vous devrez prendre le rôle d’un home ou femme avant le Confédération (avant 1867). Ca veut dire que les garçons besoins d’écrire comme une femme et les filles besoin d’écrire comme un homme. Vous avez besoin de rechercher les choses suivantes :</w:t>
      </w:r>
    </w:p>
    <w:p w:rsidR="002723B0" w:rsidRPr="00C472C8" w:rsidRDefault="002723B0" w:rsidP="002723B0">
      <w:pPr>
        <w:pStyle w:val="ListParagraph"/>
        <w:numPr>
          <w:ilvl w:val="0"/>
          <w:numId w:val="1"/>
        </w:numPr>
        <w:rPr>
          <w:rFonts w:ascii="Tempus Sans ITC" w:hAnsi="Tempus Sans ITC"/>
          <w:lang w:val="fr-CA"/>
        </w:rPr>
      </w:pPr>
      <w:r w:rsidRPr="00C472C8">
        <w:rPr>
          <w:rFonts w:ascii="Tempus Sans ITC" w:hAnsi="Tempus Sans ITC"/>
          <w:lang w:val="fr-CA"/>
        </w:rPr>
        <w:t>Expliquez une journée typique.</w:t>
      </w:r>
    </w:p>
    <w:p w:rsidR="002723B0" w:rsidRPr="00C472C8" w:rsidRDefault="002723B0" w:rsidP="002723B0">
      <w:pPr>
        <w:pStyle w:val="ListParagraph"/>
        <w:numPr>
          <w:ilvl w:val="0"/>
          <w:numId w:val="1"/>
        </w:numPr>
        <w:rPr>
          <w:rFonts w:ascii="Tempus Sans ITC" w:hAnsi="Tempus Sans ITC"/>
          <w:lang w:val="fr-CA"/>
        </w:rPr>
      </w:pPr>
      <w:r w:rsidRPr="00C472C8">
        <w:rPr>
          <w:rFonts w:ascii="Tempus Sans ITC" w:hAnsi="Tempus Sans ITC"/>
          <w:lang w:val="fr-CA"/>
        </w:rPr>
        <w:t>Leur style de vie. Par exemple, est-ce qu’il travaille dehors de la maison, or est-ce qu’ils ne travaillent pas? Etc. Donnez les raison pourquoi.</w:t>
      </w:r>
    </w:p>
    <w:p w:rsidR="002723B0" w:rsidRPr="00C472C8" w:rsidRDefault="002723B0" w:rsidP="002723B0">
      <w:pPr>
        <w:pStyle w:val="ListParagraph"/>
        <w:numPr>
          <w:ilvl w:val="0"/>
          <w:numId w:val="1"/>
        </w:numPr>
        <w:rPr>
          <w:rFonts w:ascii="Tempus Sans ITC" w:hAnsi="Tempus Sans ITC"/>
          <w:lang w:val="fr-CA"/>
        </w:rPr>
      </w:pPr>
      <w:r w:rsidRPr="00C472C8">
        <w:rPr>
          <w:rFonts w:ascii="Tempus Sans ITC" w:hAnsi="Tempus Sans ITC"/>
          <w:lang w:val="fr-CA"/>
        </w:rPr>
        <w:t>Est-ce qu’ils reçoivent beaucoup d’argent pour leur travaille? Ou est- ce qu’ils ne reçoivent pas d’argent du tout?</w:t>
      </w:r>
    </w:p>
    <w:p w:rsidR="002723B0" w:rsidRPr="00C472C8" w:rsidRDefault="002723B0" w:rsidP="002723B0">
      <w:pPr>
        <w:pStyle w:val="ListParagraph"/>
        <w:numPr>
          <w:ilvl w:val="0"/>
          <w:numId w:val="1"/>
        </w:numPr>
        <w:rPr>
          <w:rFonts w:ascii="Tempus Sans ITC" w:hAnsi="Tempus Sans ITC"/>
          <w:lang w:val="fr-CA"/>
        </w:rPr>
      </w:pPr>
      <w:r w:rsidRPr="00C472C8">
        <w:rPr>
          <w:rFonts w:ascii="Tempus Sans ITC" w:hAnsi="Tempus Sans ITC"/>
          <w:lang w:val="fr-CA"/>
        </w:rPr>
        <w:t xml:space="preserve">Est-ce que les familles aimeraient avoir une fille ou un garçon comme enfants? </w:t>
      </w:r>
    </w:p>
    <w:p w:rsidR="002723B0" w:rsidRPr="00C472C8" w:rsidRDefault="002723B0" w:rsidP="002723B0">
      <w:pPr>
        <w:pStyle w:val="ListParagraph"/>
        <w:numPr>
          <w:ilvl w:val="0"/>
          <w:numId w:val="1"/>
        </w:numPr>
        <w:rPr>
          <w:rFonts w:ascii="Tempus Sans ITC" w:hAnsi="Tempus Sans ITC"/>
          <w:lang w:val="fr-CA"/>
        </w:rPr>
      </w:pPr>
      <w:r w:rsidRPr="00C472C8">
        <w:rPr>
          <w:rFonts w:ascii="Tempus Sans ITC" w:hAnsi="Tempus Sans ITC"/>
          <w:lang w:val="fr-CA"/>
        </w:rPr>
        <w:t>Est-ce que les enfants devraient travailler pour leur famille? Est-ce que c’est différent maintenant pour vous autres?</w:t>
      </w:r>
    </w:p>
    <w:p w:rsidR="002723B0" w:rsidRPr="00C472C8" w:rsidRDefault="002723B0" w:rsidP="002723B0">
      <w:pPr>
        <w:rPr>
          <w:rFonts w:ascii="Tempus Sans ITC" w:hAnsi="Tempus Sans ITC"/>
          <w:lang w:val="fr-CA"/>
        </w:rPr>
      </w:pPr>
    </w:p>
    <w:p w:rsidR="002723B0" w:rsidRPr="00C472C8" w:rsidRDefault="002723B0" w:rsidP="002723B0">
      <w:pPr>
        <w:rPr>
          <w:rFonts w:ascii="Tempus Sans ITC" w:hAnsi="Tempus Sans ITC"/>
          <w:lang w:val="fr-CA"/>
        </w:rPr>
      </w:pPr>
      <w:r w:rsidRPr="00C472C8">
        <w:rPr>
          <w:rFonts w:ascii="Tempus Sans ITC" w:hAnsi="Tempus Sans ITC"/>
          <w:lang w:val="fr-CA"/>
        </w:rPr>
        <w:t>Vous avez besoin d’écrire comme c’est une journée, ou semaine typique dans votre vie. J’aimerais que vous expliquer ce que vous faites pendant la journée, explique ta famille et ce que tous les membres font. Est-ce que vous êtes content d’avoir une fille, ou un garçon? Est-ce que vous recevrez une bonne somme d’argent? Est-ce qu’il y a les facteurs qui aideront votre vie? Est-ce que la vie est différente maintenant?</w:t>
      </w:r>
    </w:p>
    <w:p w:rsidR="002723B0" w:rsidRPr="00C472C8" w:rsidRDefault="002723B0" w:rsidP="002723B0">
      <w:pPr>
        <w:rPr>
          <w:rFonts w:ascii="Tempus Sans ITC" w:hAnsi="Tempus Sans ITC"/>
          <w:lang w:val="fr-CA"/>
        </w:rPr>
      </w:pPr>
      <w:r w:rsidRPr="00C472C8">
        <w:rPr>
          <w:rFonts w:ascii="Tempus Sans ITC" w:hAnsi="Tempus Sans ITC"/>
          <w:lang w:val="fr-CA"/>
        </w:rPr>
        <w:t>Vous avez le droit d’ajouter les notes pour chaque catégorie pour la rubrique. Vous avez besoin d’ajouter :</w:t>
      </w:r>
      <w:r w:rsidRPr="00C472C8">
        <w:rPr>
          <w:rFonts w:ascii="Tempus Sans ITC" w:hAnsi="Tempus Sans ITC"/>
          <w:lang w:val="fr-CA"/>
        </w:rPr>
        <w:br/>
      </w:r>
    </w:p>
    <w:p w:rsidR="002723B0" w:rsidRPr="00C472C8" w:rsidRDefault="002723B0" w:rsidP="002723B0">
      <w:pPr>
        <w:pStyle w:val="ListParagraph"/>
        <w:numPr>
          <w:ilvl w:val="0"/>
          <w:numId w:val="2"/>
        </w:numPr>
        <w:rPr>
          <w:rFonts w:ascii="Tempus Sans ITC" w:hAnsi="Tempus Sans ITC"/>
          <w:lang w:val="fr-CA"/>
        </w:rPr>
      </w:pPr>
      <w:r w:rsidRPr="00C472C8">
        <w:rPr>
          <w:rFonts w:ascii="Tempus Sans ITC" w:hAnsi="Tempus Sans ITC"/>
          <w:lang w:val="fr-CA"/>
        </w:rPr>
        <w:t>Un page titre</w:t>
      </w:r>
    </w:p>
    <w:p w:rsidR="002723B0" w:rsidRPr="00C472C8" w:rsidRDefault="002723B0" w:rsidP="002723B0">
      <w:pPr>
        <w:pStyle w:val="ListParagraph"/>
        <w:numPr>
          <w:ilvl w:val="0"/>
          <w:numId w:val="2"/>
        </w:numPr>
        <w:rPr>
          <w:rFonts w:ascii="Tempus Sans ITC" w:hAnsi="Tempus Sans ITC"/>
          <w:lang w:val="fr-CA"/>
        </w:rPr>
      </w:pPr>
      <w:r w:rsidRPr="00C472C8">
        <w:rPr>
          <w:rFonts w:ascii="Tempus Sans ITC" w:hAnsi="Tempus Sans ITC"/>
          <w:lang w:val="fr-CA"/>
        </w:rPr>
        <w:t>La recherche</w:t>
      </w:r>
    </w:p>
    <w:p w:rsidR="002723B0" w:rsidRPr="00C472C8" w:rsidRDefault="002723B0" w:rsidP="002723B0">
      <w:pPr>
        <w:pStyle w:val="ListParagraph"/>
        <w:numPr>
          <w:ilvl w:val="0"/>
          <w:numId w:val="2"/>
        </w:numPr>
        <w:rPr>
          <w:rFonts w:ascii="Tempus Sans ITC" w:hAnsi="Tempus Sans ITC"/>
          <w:lang w:val="fr-CA"/>
        </w:rPr>
      </w:pPr>
      <w:r w:rsidRPr="00C472C8">
        <w:rPr>
          <w:rFonts w:ascii="Tempus Sans ITC" w:hAnsi="Tempus Sans ITC"/>
          <w:lang w:val="fr-CA"/>
        </w:rPr>
        <w:t>La créativité</w:t>
      </w:r>
    </w:p>
    <w:p w:rsidR="002723B0" w:rsidRPr="00C472C8" w:rsidRDefault="002723B0" w:rsidP="002723B0">
      <w:pPr>
        <w:pStyle w:val="ListParagraph"/>
        <w:numPr>
          <w:ilvl w:val="0"/>
          <w:numId w:val="2"/>
        </w:numPr>
        <w:rPr>
          <w:rFonts w:ascii="Tempus Sans ITC" w:hAnsi="Tempus Sans ITC"/>
          <w:lang w:val="fr-CA"/>
        </w:rPr>
      </w:pPr>
      <w:r w:rsidRPr="00C472C8">
        <w:rPr>
          <w:rFonts w:ascii="Tempus Sans ITC" w:hAnsi="Tempus Sans ITC"/>
          <w:lang w:val="fr-CA"/>
        </w:rPr>
        <w:t>L’organisation</w:t>
      </w:r>
    </w:p>
    <w:p w:rsidR="002723B0" w:rsidRPr="00C472C8" w:rsidRDefault="002723B0" w:rsidP="002723B0">
      <w:pPr>
        <w:pStyle w:val="ListParagraph"/>
        <w:numPr>
          <w:ilvl w:val="0"/>
          <w:numId w:val="2"/>
        </w:numPr>
        <w:rPr>
          <w:rFonts w:ascii="Tempus Sans ITC" w:hAnsi="Tempus Sans ITC"/>
          <w:lang w:val="fr-CA"/>
        </w:rPr>
      </w:pPr>
      <w:r w:rsidRPr="00C472C8">
        <w:rPr>
          <w:rFonts w:ascii="Tempus Sans ITC" w:hAnsi="Tempus Sans ITC"/>
          <w:lang w:val="fr-CA"/>
        </w:rPr>
        <w:t>Bibliographie (les ressources)</w:t>
      </w:r>
    </w:p>
    <w:p w:rsidR="002723B0" w:rsidRPr="00C472C8" w:rsidRDefault="002723B0" w:rsidP="002723B0">
      <w:pPr>
        <w:pStyle w:val="ListParagraph"/>
        <w:numPr>
          <w:ilvl w:val="0"/>
          <w:numId w:val="2"/>
        </w:numPr>
        <w:rPr>
          <w:rFonts w:ascii="Tempus Sans ITC" w:hAnsi="Tempus Sans ITC"/>
          <w:lang w:val="fr-CA"/>
        </w:rPr>
      </w:pPr>
      <w:r w:rsidRPr="00C472C8">
        <w:rPr>
          <w:rFonts w:ascii="Tempus Sans ITC" w:hAnsi="Tempus Sans ITC"/>
          <w:lang w:val="fr-CA"/>
        </w:rPr>
        <w:t>Grammaire, Choix de mots, vocabulaire etc.</w:t>
      </w:r>
    </w:p>
    <w:p w:rsidR="002723B0" w:rsidRPr="00C472C8" w:rsidRDefault="002723B0" w:rsidP="002723B0">
      <w:pPr>
        <w:pStyle w:val="ListParagraph"/>
        <w:numPr>
          <w:ilvl w:val="0"/>
          <w:numId w:val="2"/>
        </w:numPr>
        <w:rPr>
          <w:rFonts w:ascii="Tempus Sans ITC" w:hAnsi="Tempus Sans ITC"/>
          <w:lang w:val="fr-CA"/>
        </w:rPr>
      </w:pPr>
      <w:r w:rsidRPr="00C472C8">
        <w:rPr>
          <w:rFonts w:ascii="Tempus Sans ITC" w:hAnsi="Tempus Sans ITC"/>
          <w:lang w:val="fr-CA"/>
        </w:rPr>
        <w:t>Vous pouvez ajouter une autre chose que vous aimerez être noté pour.</w:t>
      </w:r>
    </w:p>
    <w:p w:rsidR="002723B0" w:rsidRPr="00C472C8" w:rsidRDefault="002723B0" w:rsidP="002723B0">
      <w:pPr>
        <w:pStyle w:val="ListParagraph"/>
        <w:rPr>
          <w:rFonts w:ascii="Tempus Sans ITC" w:hAnsi="Tempus Sans ITC"/>
          <w:lang w:val="fr-CA"/>
        </w:rPr>
      </w:pPr>
    </w:p>
    <w:p w:rsidR="002723B0" w:rsidRPr="00C472C8" w:rsidRDefault="002723B0" w:rsidP="002723B0">
      <w:pPr>
        <w:pStyle w:val="ListParagraph"/>
        <w:rPr>
          <w:rFonts w:ascii="Tempus Sans ITC" w:hAnsi="Tempus Sans ITC"/>
          <w:lang w:val="fr-CA"/>
        </w:rPr>
      </w:pPr>
      <w:r w:rsidRPr="00C472C8">
        <w:rPr>
          <w:rFonts w:ascii="Tempus Sans ITC" w:hAnsi="Tempus Sans ITC"/>
          <w:lang w:val="fr-CA"/>
        </w:rPr>
        <w:t xml:space="preserve">Le page titre et la bibliographie ne peut pas être plus que 2 points chaque. N’oubliez pas d’attacher votre rubrique et la valeur de chaque catégorie. </w:t>
      </w:r>
    </w:p>
    <w:p w:rsidR="002723B0" w:rsidRPr="00C472C8" w:rsidRDefault="002723B0" w:rsidP="002723B0">
      <w:pPr>
        <w:pStyle w:val="ListParagraph"/>
        <w:rPr>
          <w:rFonts w:ascii="Tempus Sans ITC" w:hAnsi="Tempus Sans ITC"/>
          <w:lang w:val="fr-CA"/>
        </w:rPr>
      </w:pPr>
    </w:p>
    <w:p w:rsidR="0064258A" w:rsidRPr="002723B0" w:rsidRDefault="002723B0" w:rsidP="002723B0">
      <w:pPr>
        <w:pStyle w:val="ListParagraph"/>
        <w:rPr>
          <w:rFonts w:ascii="Tempus Sans ITC" w:hAnsi="Tempus Sans ITC"/>
          <w:lang w:val="fr-CA"/>
        </w:rPr>
      </w:pPr>
      <w:r w:rsidRPr="00C472C8">
        <w:rPr>
          <w:rFonts w:ascii="Tempus Sans ITC" w:hAnsi="Tempus Sans ITC"/>
          <w:lang w:val="fr-CA"/>
        </w:rPr>
        <w:t>Faite certaine que vous noter chaque site web. Vous ne peut pas utilisez les sites comme « </w:t>
      </w:r>
      <w:proofErr w:type="spellStart"/>
      <w:r w:rsidRPr="00C472C8">
        <w:rPr>
          <w:rFonts w:ascii="Tempus Sans ITC" w:hAnsi="Tempus Sans ITC"/>
          <w:lang w:val="fr-CA"/>
        </w:rPr>
        <w:t>wikipedia</w:t>
      </w:r>
      <w:proofErr w:type="spellEnd"/>
      <w:r w:rsidRPr="00C472C8">
        <w:rPr>
          <w:rFonts w:ascii="Tempus Sans ITC" w:hAnsi="Tempus Sans ITC"/>
          <w:lang w:val="fr-CA"/>
        </w:rPr>
        <w:t xml:space="preserve"> ». Les sites devraient être écrits par une source fiable. </w:t>
      </w:r>
    </w:p>
    <w:sectPr w:rsidR="0064258A" w:rsidRPr="002723B0" w:rsidSect="00C86D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empus Sans ITC">
    <w:panose1 w:val="04020404030D070202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D36CF"/>
    <w:multiLevelType w:val="hybridMultilevel"/>
    <w:tmpl w:val="47EA6BDC"/>
    <w:lvl w:ilvl="0" w:tplc="40AA0F2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CB046C5"/>
    <w:multiLevelType w:val="hybridMultilevel"/>
    <w:tmpl w:val="3ADEE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23B0"/>
    <w:rsid w:val="00000D6C"/>
    <w:rsid w:val="002172A7"/>
    <w:rsid w:val="002723B0"/>
    <w:rsid w:val="00286518"/>
    <w:rsid w:val="002D00EA"/>
    <w:rsid w:val="004328BE"/>
    <w:rsid w:val="004B3B1A"/>
    <w:rsid w:val="00A7199C"/>
    <w:rsid w:val="00B55169"/>
    <w:rsid w:val="00BC604B"/>
    <w:rsid w:val="00C86D74"/>
    <w:rsid w:val="00C909A1"/>
    <w:rsid w:val="00E80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3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23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274</Words>
  <Characters>1566</Characters>
  <Application>Microsoft Office Word</Application>
  <DocSecurity>0</DocSecurity>
  <Lines>13</Lines>
  <Paragraphs>3</Paragraphs>
  <ScaleCrop>false</ScaleCrop>
  <Company/>
  <LinksUpToDate>false</LinksUpToDate>
  <CharactersWithSpaces>1837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tasha.black</dc:creator>
  <cp:lastModifiedBy>tasha.black</cp:lastModifiedBy>
  <cp:revision>1</cp:revision>
  <dcterms:created xsi:type="dcterms:W3CDTF">2011-02-11T01:23:00Z</dcterms:created>
  <dcterms:modified xsi:type="dcterms:W3CDTF">2011-02-11T01:24:00Z</dcterms:modified>
</cp:coreProperties>
</file>